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A398" w14:textId="0CBFB6D7" w:rsidR="00561388" w:rsidRDefault="00561388" w:rsidP="00730F15"/>
    <w:p w14:paraId="7AABD474" w14:textId="7AC4A460" w:rsidR="006C0056" w:rsidRDefault="00956518" w:rsidP="00E962E4">
      <w:pPr>
        <w:jc w:val="both"/>
      </w:pPr>
      <w:r>
        <w:t>Dosquebradas 15 de abril de 2020</w:t>
      </w:r>
    </w:p>
    <w:p w14:paraId="64E2E864" w14:textId="6FFA255C" w:rsidR="00956518" w:rsidRDefault="00956518" w:rsidP="00E962E4">
      <w:pPr>
        <w:jc w:val="both"/>
      </w:pPr>
    </w:p>
    <w:p w14:paraId="6A781CE0" w14:textId="34F957E7" w:rsidR="00956518" w:rsidRDefault="00956518" w:rsidP="00956518">
      <w:pPr>
        <w:jc w:val="center"/>
      </w:pPr>
      <w:r>
        <w:t>COMUNICACIÓN SERVICIUDAD ESP</w:t>
      </w:r>
    </w:p>
    <w:p w14:paraId="01B5D3F6" w14:textId="77777777" w:rsidR="005E5C87" w:rsidRDefault="005E5C87" w:rsidP="00E962E4">
      <w:pPr>
        <w:jc w:val="both"/>
      </w:pPr>
    </w:p>
    <w:p w14:paraId="2EA37E7F" w14:textId="0D457D4E" w:rsidR="006C0056" w:rsidRDefault="006C0056" w:rsidP="00E962E4">
      <w:pPr>
        <w:jc w:val="both"/>
      </w:pPr>
      <w:r>
        <w:t>El día 17 de marzo del año 2020 recibimos  oficio desde planeación municipal con radicado SMP637-272</w:t>
      </w:r>
      <w:r w:rsidR="004D1E95">
        <w:t xml:space="preserve"> y</w:t>
      </w:r>
      <w:r>
        <w:t xml:space="preserve"> radicado interno Serviciudad ESP 2216-2020 donde nos certifican la base de estratificación con corte a 17 de marzo, desde Serviciudad ESP le recordamos que por </w:t>
      </w:r>
      <w:r w:rsidR="004D1E95">
        <w:t xml:space="preserve">medio </w:t>
      </w:r>
      <w:r>
        <w:t>escrito</w:t>
      </w:r>
      <w:r w:rsidR="005E5C87">
        <w:t xml:space="preserve"> y en reunión sostenida por las 2 dependencias  hemos </w:t>
      </w:r>
      <w:r>
        <w:t xml:space="preserve"> solicita</w:t>
      </w:r>
      <w:r w:rsidR="005E5C87">
        <w:t>do</w:t>
      </w:r>
      <w:r>
        <w:t xml:space="preserve"> </w:t>
      </w:r>
      <w:r w:rsidR="005E5C87">
        <w:t xml:space="preserve">que </w:t>
      </w:r>
      <w:r>
        <w:t xml:space="preserve"> los cambios deberían ser reportados  los 5 primeros días de cada mes, puesto que la empresa inicia su ciclos de facturación entre el  15  y 17 de cada mes, razón por la cual este radicado en relación sólo se puede aplicar para el periodo de facturación de abril que iniciará el 17 de abril del presente año. </w:t>
      </w:r>
    </w:p>
    <w:p w14:paraId="2D17AEB1" w14:textId="5C606401" w:rsidR="005E5C87" w:rsidRDefault="005E5C87" w:rsidP="00E962E4">
      <w:pPr>
        <w:jc w:val="both"/>
      </w:pPr>
    </w:p>
    <w:p w14:paraId="78E96941" w14:textId="1DC83B7D" w:rsidR="005E5C87" w:rsidRDefault="005E5C87" w:rsidP="00E962E4">
      <w:pPr>
        <w:jc w:val="both"/>
      </w:pPr>
      <w:r>
        <w:t xml:space="preserve">También les informamos que este viernes 17 se aplicarán los cambios </w:t>
      </w:r>
      <w:r w:rsidR="004D1E95">
        <w:t>de</w:t>
      </w:r>
      <w:r>
        <w:t xml:space="preserve"> esta base en relación, pero consideramos muy respetuosamente se </w:t>
      </w:r>
      <w:r w:rsidR="00E962E4">
        <w:t>analice de</w:t>
      </w:r>
      <w:r>
        <w:t xml:space="preserve"> parte de su despacho si durante la emergencia actual (COVID-19) es procedente </w:t>
      </w:r>
      <w:r w:rsidR="00E962E4">
        <w:t>realizar los</w:t>
      </w:r>
      <w:r>
        <w:t xml:space="preserve"> cambios de estratificación, especialmente si un usuario cambia de estrato hacia arriba o pierde el derecho a subsidio.</w:t>
      </w:r>
    </w:p>
    <w:p w14:paraId="005BCDBE" w14:textId="5CF0A413" w:rsidR="005E5C87" w:rsidRDefault="005E5C87" w:rsidP="00E962E4">
      <w:pPr>
        <w:jc w:val="both"/>
      </w:pPr>
    </w:p>
    <w:p w14:paraId="16D353A2" w14:textId="3E9EF6A7" w:rsidR="005E5C87" w:rsidRDefault="005E5C87" w:rsidP="00E962E4">
      <w:pPr>
        <w:jc w:val="both"/>
      </w:pPr>
      <w:r>
        <w:t xml:space="preserve">Por lo anterior quiero referirme a los siguientes cambios a </w:t>
      </w:r>
      <w:r w:rsidR="00E962E4">
        <w:t>aplicar respecto</w:t>
      </w:r>
      <w:r>
        <w:t xml:space="preserve"> a la última base que fue certificada desde su despacho.</w:t>
      </w:r>
    </w:p>
    <w:p w14:paraId="057434CA" w14:textId="50E90E1D" w:rsidR="006C0056" w:rsidRDefault="006C0056" w:rsidP="00E962E4">
      <w:pPr>
        <w:jc w:val="both"/>
      </w:pPr>
      <w:r>
        <w:t xml:space="preserve"> </w:t>
      </w:r>
    </w:p>
    <w:p w14:paraId="31D60097" w14:textId="46C46B62" w:rsidR="00730F15" w:rsidRDefault="00730F15" w:rsidP="00E962E4">
      <w:pPr>
        <w:jc w:val="both"/>
      </w:pPr>
      <w:r>
        <w:t xml:space="preserve">Según la base de datos se encuentras 276 </w:t>
      </w:r>
      <w:r w:rsidR="00E962E4">
        <w:t>diferencias que</w:t>
      </w:r>
      <w:r>
        <w:t xml:space="preserve"> afectan los </w:t>
      </w:r>
      <w:r w:rsidR="006C0056">
        <w:t>estratos 1</w:t>
      </w:r>
      <w:r>
        <w:t xml:space="preserve">, entre los que se encuentran multifamiliares San Marcos y Villa </w:t>
      </w:r>
      <w:r w:rsidR="00E962E4">
        <w:t>Carola para</w:t>
      </w:r>
      <w:r w:rsidR="005E5C87">
        <w:t xml:space="preserve"> </w:t>
      </w:r>
      <w:r w:rsidR="00E962E4">
        <w:t>nosotros</w:t>
      </w:r>
      <w:r w:rsidR="005E5C87">
        <w:t xml:space="preserve"> son estrato (1) porque fueron notificados por planeación como proyectos de vivienda de interés </w:t>
      </w:r>
      <w:r w:rsidR="00E962E4">
        <w:t>social y</w:t>
      </w:r>
      <w:r w:rsidR="005E5C87">
        <w:t xml:space="preserve"> en </w:t>
      </w:r>
      <w:r w:rsidR="00E962E4">
        <w:t>l</w:t>
      </w:r>
      <w:r w:rsidR="005E5C87">
        <w:t>a base reportada</w:t>
      </w:r>
      <w:r w:rsidR="00E962E4">
        <w:t xml:space="preserve"> por ustedes</w:t>
      </w:r>
      <w:r w:rsidR="005E5C87">
        <w:t xml:space="preserve"> siguen certificando   </w:t>
      </w:r>
      <w:r>
        <w:t xml:space="preserve">con ficha catastral en </w:t>
      </w:r>
      <w:r w:rsidR="00E962E4">
        <w:t>estrato (2)</w:t>
      </w:r>
      <w:r>
        <w:t>.</w:t>
      </w:r>
    </w:p>
    <w:p w14:paraId="59ABA4B6" w14:textId="28DAAF50" w:rsidR="00E962E4" w:rsidRDefault="00E962E4" w:rsidP="00E962E4">
      <w:pPr>
        <w:jc w:val="both"/>
      </w:pPr>
    </w:p>
    <w:p w14:paraId="688457B1" w14:textId="77777777" w:rsidR="00E962E4" w:rsidRDefault="00E962E4" w:rsidP="00E962E4">
      <w:pPr>
        <w:jc w:val="both"/>
      </w:pPr>
    </w:p>
    <w:p w14:paraId="01BCCFA5" w14:textId="77777777" w:rsidR="00E962E4" w:rsidRDefault="00E962E4" w:rsidP="00E962E4">
      <w:pPr>
        <w:jc w:val="both"/>
      </w:pPr>
    </w:p>
    <w:p w14:paraId="5125350D" w14:textId="46B20AD4" w:rsidR="00730F15" w:rsidRDefault="00730F15" w:rsidP="00E962E4">
      <w:pPr>
        <w:jc w:val="both"/>
      </w:pPr>
      <w:r>
        <w:t xml:space="preserve"> Se </w:t>
      </w:r>
      <w:r w:rsidR="00E962E4">
        <w:t xml:space="preserve">presentan un grupo de cuentas subsidiables para Serviciudad </w:t>
      </w:r>
      <w:r w:rsidR="00171815">
        <w:t>ESP,</w:t>
      </w:r>
      <w:r>
        <w:t xml:space="preserve"> per</w:t>
      </w:r>
      <w:r w:rsidR="004D1E95">
        <w:t>o</w:t>
      </w:r>
      <w:r>
        <w:t xml:space="preserve"> pa</w:t>
      </w:r>
      <w:r w:rsidR="004D1E95">
        <w:t xml:space="preserve">ra </w:t>
      </w:r>
      <w:r>
        <w:t>planeación</w:t>
      </w:r>
      <w:r w:rsidR="004D1E95">
        <w:t xml:space="preserve"> </w:t>
      </w:r>
      <w:r w:rsidR="00171815">
        <w:t>municipal están</w:t>
      </w:r>
      <w:r w:rsidR="004D1E95">
        <w:t xml:space="preserve"> </w:t>
      </w:r>
      <w:r w:rsidR="00171815">
        <w:t>con estrato</w:t>
      </w:r>
      <w:r>
        <w:t xml:space="preserve"> </w:t>
      </w:r>
      <w:r w:rsidR="00E962E4">
        <w:t>(</w:t>
      </w:r>
      <w:r>
        <w:t>0</w:t>
      </w:r>
      <w:r w:rsidR="00E962E4">
        <w:t>)</w:t>
      </w:r>
      <w:r>
        <w:t xml:space="preserve"> </w:t>
      </w:r>
      <w:r w:rsidR="004D1E95">
        <w:t>o</w:t>
      </w:r>
      <w:r>
        <w:t xml:space="preserve"> son</w:t>
      </w:r>
      <w:r w:rsidR="00E962E4">
        <w:t xml:space="preserve"> estrato (3)</w:t>
      </w:r>
      <w:r>
        <w:t xml:space="preserve">. </w:t>
      </w:r>
    </w:p>
    <w:p w14:paraId="7F7C1105" w14:textId="768D8339" w:rsidR="00E962E4" w:rsidRDefault="00E962E4" w:rsidP="00E962E4">
      <w:pPr>
        <w:jc w:val="both"/>
      </w:pPr>
      <w:r>
        <w:t>Adjunto listado:</w:t>
      </w:r>
    </w:p>
    <w:p w14:paraId="0650AA5E" w14:textId="5FA49E21" w:rsidR="00E962E4" w:rsidRDefault="00E962E4" w:rsidP="00E962E4">
      <w:pPr>
        <w:jc w:val="both"/>
      </w:pPr>
    </w:p>
    <w:p w14:paraId="49534ADA" w14:textId="1B6B787F" w:rsidR="00E962E4" w:rsidRDefault="00E962E4" w:rsidP="00E962E4">
      <w:pPr>
        <w:jc w:val="both"/>
      </w:pPr>
    </w:p>
    <w:p w14:paraId="04FA57D0" w14:textId="77777777" w:rsidR="00E962E4" w:rsidRDefault="00E962E4" w:rsidP="00E962E4">
      <w:pPr>
        <w:jc w:val="both"/>
      </w:pPr>
    </w:p>
    <w:p w14:paraId="6CBCC292" w14:textId="77777777" w:rsidR="00E962E4" w:rsidRDefault="00E962E4" w:rsidP="00E962E4">
      <w:pPr>
        <w:jc w:val="both"/>
      </w:pPr>
    </w:p>
    <w:p w14:paraId="194EFC9F" w14:textId="77777777" w:rsidR="00E962E4" w:rsidRDefault="00E962E4" w:rsidP="00E962E4">
      <w:pPr>
        <w:jc w:val="both"/>
      </w:pPr>
    </w:p>
    <w:p w14:paraId="180FEA57" w14:textId="77777777" w:rsidR="00E962E4" w:rsidRDefault="00E962E4" w:rsidP="00E962E4">
      <w:pPr>
        <w:jc w:val="both"/>
      </w:pPr>
    </w:p>
    <w:p w14:paraId="035310CB" w14:textId="77777777" w:rsidR="00E962E4" w:rsidRDefault="00E962E4" w:rsidP="00E962E4">
      <w:pPr>
        <w:jc w:val="both"/>
      </w:pPr>
    </w:p>
    <w:p w14:paraId="3C89F01A" w14:textId="31687143" w:rsidR="00E962E4" w:rsidRDefault="00E962E4" w:rsidP="00E962E4">
      <w:pPr>
        <w:jc w:val="both"/>
      </w:pPr>
    </w:p>
    <w:p w14:paraId="0ECDF06F" w14:textId="0D8D84AE" w:rsidR="00E962E4" w:rsidRDefault="00E962E4" w:rsidP="00E962E4">
      <w:pPr>
        <w:jc w:val="both"/>
      </w:pPr>
    </w:p>
    <w:p w14:paraId="0927BD17" w14:textId="548DBF78" w:rsidR="00E962E4" w:rsidRDefault="00E962E4" w:rsidP="00E962E4">
      <w:pPr>
        <w:jc w:val="both"/>
      </w:pPr>
    </w:p>
    <w:p w14:paraId="5CF74D90" w14:textId="77777777" w:rsidR="00E962E4" w:rsidRDefault="00E962E4" w:rsidP="00E962E4">
      <w:pPr>
        <w:jc w:val="both"/>
      </w:pPr>
    </w:p>
    <w:p w14:paraId="642F4B4F" w14:textId="77777777" w:rsidR="00E962E4" w:rsidRDefault="00E962E4" w:rsidP="00E962E4">
      <w:pPr>
        <w:jc w:val="both"/>
      </w:pPr>
    </w:p>
    <w:tbl>
      <w:tblPr>
        <w:tblW w:w="10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018"/>
        <w:gridCol w:w="2578"/>
        <w:gridCol w:w="2518"/>
        <w:gridCol w:w="710"/>
        <w:gridCol w:w="759"/>
        <w:gridCol w:w="819"/>
      </w:tblGrid>
      <w:tr w:rsidR="00E962E4" w:rsidRPr="00E962E4" w14:paraId="75569E2E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413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FICHA_CATASTRAL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87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NRO_PREDIAL_NAL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C1F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NOMBRE_SUSCRIP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B25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DIRECCION_SUSCRIP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16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CATEGORIA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54E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ESTRATO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CF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ESTRATO PLANEACION</w:t>
            </w:r>
          </w:p>
        </w:tc>
      </w:tr>
      <w:tr w:rsidR="00E962E4" w:rsidRPr="00E962E4" w14:paraId="28BAB70F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45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8BC1" w14:textId="77777777" w:rsidR="00E962E4" w:rsidRPr="00E962E4" w:rsidRDefault="00E962E4" w:rsidP="00E962E4">
            <w:pPr>
              <w:rPr>
                <w:rFonts w:ascii="Times New Roman" w:hAnsi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5F41" w14:textId="77777777" w:rsidR="00E962E4" w:rsidRPr="00E962E4" w:rsidRDefault="00E962E4" w:rsidP="00E962E4">
            <w:pPr>
              <w:rPr>
                <w:rFonts w:ascii="Times New Roman" w:hAnsi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08EB" w14:textId="77777777" w:rsidR="00E962E4" w:rsidRPr="00E962E4" w:rsidRDefault="00E962E4" w:rsidP="00E962E4">
            <w:pPr>
              <w:rPr>
                <w:rFonts w:ascii="Times New Roman" w:hAnsi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0414" w14:textId="77777777" w:rsidR="00E962E4" w:rsidRPr="00E962E4" w:rsidRDefault="00E962E4" w:rsidP="00E962E4">
            <w:pPr>
              <w:rPr>
                <w:rFonts w:ascii="Times New Roman" w:hAnsi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2B8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proofErr w:type="spellStart"/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serviciudad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106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planeación</w:t>
            </w:r>
          </w:p>
        </w:tc>
      </w:tr>
      <w:tr w:rsidR="00E962E4" w:rsidRPr="00E962E4" w14:paraId="4290C929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7A4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010301920012000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96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0103000001920012000000000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14E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LIDER DE JESUS ECHEVERRY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AB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3 CS 27 CAMPESTRE 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381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4FB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DE0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18B6D1AC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FB1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000200010521000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3D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0002000000010521000000000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B60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RICO JORGE ELIECER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6F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M CS 3 LAS VIOLETAS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3FB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6BCF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D3D8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612704F6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2E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000200010519000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CC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0002000000010519000000000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4B3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MARIA ELENA LOPEZ CORREA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4A0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M CS 1 LAS VIOLETAS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2FA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A700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6E2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0ECDD59C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3FD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000200010589000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E5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0002000000010589000000000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A6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FLOREZ LUIS EDUARDO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36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135 LOS ROSALES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427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C058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BAE5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3BBEB404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32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010200140009000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C4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0102000000140009000000000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EF4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LUIS CARLOS TENECHE HERNANDEZ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CB4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 22 20 45 LA PRADERA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8EB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30B1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B5EB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4D967F2D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76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000100070610021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C55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0001000000070610500000021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44F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ZAPATA PADILLA ANA TULIA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D2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 83A 14 27 LA DIVISA LA ROMELIA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59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5B29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E1A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59E79CA6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B21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000100070614000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1C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0001000000070761000000000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E8C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LOPEZ DE HENAO MARIA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B0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 80A 14A 13 LA ROMELIA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A53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E0C4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7D3F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2D9992E0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601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010500620012000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59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0105000000620012000000000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8FC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C1E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9 CS 34 PS 2 JUPITER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711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65B5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AF3E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6FD176C5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B7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010503670003000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C8A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0105000003670003000000000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1D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THOMAS GARY MICHAEL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62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A CS 19 PIAMONTE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E69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A3D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CF96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31FCCB80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562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011000510003000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5D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0110000000510003000000000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EB5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JOSE LUIS SUAZA ARIAS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B6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1 CS 4 PS 2 LUIS CARLOS GALAN ET 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389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4EF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3D05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  <w:tr w:rsidR="00E962E4" w:rsidRPr="00E962E4" w14:paraId="2C888939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A98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011000310003001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19C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0110000000310003500000001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AAB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SAMUEL CASTRO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79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CR 20 73 90 LOS ALPES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38D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5FC8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7245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32F8683F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267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010800490004000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6D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0108000000490004000000000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24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JARAMILLO JUAN 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30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9 CS 4 LOS ALMENDROS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0FF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45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7A7B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47010984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0F2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010201210020000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CF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0102000001210020000000000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F45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MEJIA GILDARDO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DA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 12 21C 56 LA AURORA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58E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A2EF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ED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  <w:tr w:rsidR="00E962E4" w:rsidRPr="00E962E4" w14:paraId="0A9C299D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4E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010201830001000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331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0102000001830001000000000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4B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MARIA YANETH ORREGO GOMEZ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3BB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CR 22 6 18 EL JAPON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0C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3BD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647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  <w:tr w:rsidR="00E962E4" w:rsidRPr="00E962E4" w14:paraId="1698A8C5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B0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010800500004000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E0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0108000000500004000000000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304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CARMONA MARIN ROSALBA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64F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CR 28A 5 17 EL PARAISO EL JAPON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38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6E5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82C5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6C64299A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41F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000200010346000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931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0002000000010346000000000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45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RAMIREZ RENDON ERMENED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9AF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53 COMUNEROS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C20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337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D6B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02891B24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8F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000200010301001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147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0002000000010301500000001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C13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LONDONO GUSTAVO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79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18 COMUNEROS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8F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BC8B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0A69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045DECC4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E20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000200010891000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DD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0002000000008910000000000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C7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FLOREZ ZAPATA MARTHA CECILIA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FAD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16 COMUNEROS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67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466C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05E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5522189B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CE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000200010746000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98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0002000000010746000000000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416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 xml:space="preserve">NARVAEZ LOZANO ALEXANDER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4F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54 COMUNEROS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AA6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0323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C86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50AA9031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E54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000200010313000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042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0002000000010313000000000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AF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BARCO DE OSPINA ANA LILIA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95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103 COMUNEROS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AC2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F70E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AD1A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1B02302C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882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000200010707000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570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0002000000010707000000000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672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LONDONO OSPINA GERMAN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57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 LA PLAYITA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52B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26B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EB3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6CC21185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C4F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000200010589000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7F1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0002000000010589000000000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62A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CLUDIA PATRICIA ACEBEDO TABORDA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DEA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LA PLAYITA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ABF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3A3D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447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3D4A9FD6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115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1310043000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A0A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0108000001310043000000000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F81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LOPEZ BEDALY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B6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A CS 2 SANTIAGO LONDOÑO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993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B76E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CD81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199B9319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A3A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010802060001000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AEA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0108000002060001000000000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3CD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 xml:space="preserve">GIRALDO GARCIA LUZ ALBA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4EF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L CS 1 LARA BONILLA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D55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427F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DE86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  <w:tr w:rsidR="00E962E4" w:rsidRPr="00E962E4" w14:paraId="59ECEB3F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67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010400360027000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7E6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0104000000360027000000000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165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 xml:space="preserve">HERNANDEZ VALENCIA TERESA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24A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 48 15A 16 PS 2 LOS NARANJOS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862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CF8C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7BD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656797B9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4B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010300580020000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EE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0103000000580020000000000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B5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DIANA LORENA SUAREZ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E8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 44 14 45 BUENOS AIRES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C1B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BAC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486F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0665C09B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66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0640008000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A0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0103000000640008000000000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C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MURILLO MACIAS JENNY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93B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CL 46 15A 46 PS 2 BUENOS AIRES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657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694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E38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0813187D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DA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000100060225000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09F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0001000000060225000000000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0E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ZARATE YOLANDA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81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10 VILLA DIANA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600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548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48DD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05B97FCF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17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000100060140000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D7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0001000000060140000000000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3F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VALENCIA UNIVERSARIO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78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14 VILLA DIANA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B05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41C8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99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15BC8D06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CC8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000100060138000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A7A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0001000000060138000000000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32C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BOTERO SANTA LUZ STELLA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650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18 VILLA DIANA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516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524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4CD0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</w:t>
            </w:r>
          </w:p>
        </w:tc>
      </w:tr>
      <w:tr w:rsidR="00E962E4" w:rsidRPr="00E962E4" w14:paraId="47496FAC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E143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011200060004001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CF7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0112000000060004500000001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38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GUSTAVO HERNANDEZ J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905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CR 10 45 107 PLAYA RICA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38A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EB4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A3C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  <w:tr w:rsidR="00E962E4" w:rsidRPr="00E962E4" w14:paraId="204968E7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51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3460001000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16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0105000003460001000000000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8D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 xml:space="preserve"> LONDOÐO BETANCUR GLORIA ADRIANA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DB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19 MODELIA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25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849E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E01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6EE0A30D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25E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3460001000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13C5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0105000003460001000000000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21E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RAMIREZ DIANA JULIANA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F47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CS 1 MODELIA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2BD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28C1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6CD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6FFC9928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2CD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010900380033000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5E1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0109000000380033000000000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526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BRITO MARIN DIEGO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0E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3 LT 6 GIRASOL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53F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B181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7C3A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  <w:tr w:rsidR="00E962E4" w:rsidRPr="00E962E4" w14:paraId="041E32E6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7670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010900460016000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78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0109000000460016000000000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9C3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POSADA CESAR AUGUSTO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7EF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4 CS 20 PS 1 GIRASOL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9DE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9A2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B937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  <w:tr w:rsidR="00E962E4" w:rsidRPr="00E962E4" w14:paraId="4B5DAE72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2B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1240006000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C99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0105000001240006000000000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658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VELANDIA MARTINEZ VICTOR JULIO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6E7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E CS 13 EL MARTILLO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DC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350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913E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2FEC9A20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2AB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010501230016000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D6D9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0105000001230016000000000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FBEE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BERMUDEZ GLORIA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CAB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F CS 7 EL MARTILLO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9B4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25A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6DE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5F21217E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19F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1230016000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BF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0105000001230016000000000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0D7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BERMUDEZ GLORIA ROSA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91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F CS 7 PS 2 EL MARTILLO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3912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3AF8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32F7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3</w:t>
            </w:r>
          </w:p>
        </w:tc>
      </w:tr>
      <w:tr w:rsidR="00E962E4" w:rsidRPr="00E962E4" w14:paraId="4752CFD0" w14:textId="77777777" w:rsidTr="00E962E4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D0F8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010500910012000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66AC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0105000000910012000000000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D79D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HERNANDEZ URIEL DE JESUS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50B6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MZ C CS 8 NUEVO GRANADA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C8A" w14:textId="77777777" w:rsidR="00E962E4" w:rsidRPr="00E962E4" w:rsidRDefault="00E962E4" w:rsidP="00E962E4">
            <w:pPr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EEE0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F1EB" w14:textId="77777777" w:rsidR="00E962E4" w:rsidRPr="00E962E4" w:rsidRDefault="00E962E4" w:rsidP="00E962E4">
            <w:pPr>
              <w:jc w:val="right"/>
              <w:rPr>
                <w:rFonts w:ascii="Calibri" w:hAnsi="Calibri" w:cs="Calibri"/>
                <w:sz w:val="12"/>
                <w:szCs w:val="12"/>
                <w:lang w:val="es-CO" w:eastAsia="es-CO"/>
              </w:rPr>
            </w:pPr>
            <w:r w:rsidRPr="00E962E4">
              <w:rPr>
                <w:rFonts w:ascii="Calibri" w:hAnsi="Calibri" w:cs="Calibri"/>
                <w:sz w:val="12"/>
                <w:szCs w:val="12"/>
                <w:lang w:val="es-CO" w:eastAsia="es-CO"/>
              </w:rPr>
              <w:t>2</w:t>
            </w:r>
          </w:p>
        </w:tc>
      </w:tr>
    </w:tbl>
    <w:p w14:paraId="2B51D267" w14:textId="77777777" w:rsidR="00E962E4" w:rsidRDefault="00E962E4" w:rsidP="00E962E4">
      <w:pPr>
        <w:jc w:val="both"/>
      </w:pPr>
    </w:p>
    <w:p w14:paraId="3D8FBE46" w14:textId="77777777" w:rsidR="00E962E4" w:rsidRDefault="00E962E4" w:rsidP="00E962E4">
      <w:pPr>
        <w:jc w:val="both"/>
      </w:pPr>
    </w:p>
    <w:p w14:paraId="202AF6EA" w14:textId="77777777" w:rsidR="00E962E4" w:rsidRDefault="00E962E4" w:rsidP="00E962E4">
      <w:pPr>
        <w:jc w:val="both"/>
      </w:pPr>
    </w:p>
    <w:p w14:paraId="178E6DD7" w14:textId="77777777" w:rsidR="00E962E4" w:rsidRDefault="00E962E4" w:rsidP="00E962E4">
      <w:pPr>
        <w:jc w:val="both"/>
      </w:pPr>
    </w:p>
    <w:p w14:paraId="1F6385A1" w14:textId="77777777" w:rsidR="00E962E4" w:rsidRDefault="00E962E4" w:rsidP="00E962E4">
      <w:pPr>
        <w:jc w:val="both"/>
      </w:pPr>
    </w:p>
    <w:p w14:paraId="5245CA9F" w14:textId="77777777" w:rsidR="00E962E4" w:rsidRDefault="00E962E4" w:rsidP="00E962E4">
      <w:pPr>
        <w:jc w:val="both"/>
      </w:pPr>
    </w:p>
    <w:p w14:paraId="4153F31D" w14:textId="77777777" w:rsidR="00E962E4" w:rsidRDefault="00E962E4" w:rsidP="00E962E4">
      <w:pPr>
        <w:jc w:val="both"/>
      </w:pPr>
    </w:p>
    <w:p w14:paraId="7A0C02B6" w14:textId="0544A93D" w:rsidR="00730F15" w:rsidRDefault="00E962E4" w:rsidP="00E962E4">
      <w:pPr>
        <w:jc w:val="both"/>
      </w:pPr>
      <w:r>
        <w:t>Además,</w:t>
      </w:r>
      <w:r w:rsidR="00730F15">
        <w:t xml:space="preserve"> informarles que existes 673 </w:t>
      </w:r>
      <w:r>
        <w:t xml:space="preserve">cuentas de los </w:t>
      </w:r>
      <w:r w:rsidR="00E6727A">
        <w:t>siguiente</w:t>
      </w:r>
      <w:r w:rsidR="004D1E95">
        <w:t>s conjuntos donde nosotros</w:t>
      </w:r>
      <w:r w:rsidR="00730F15">
        <w:t xml:space="preserve"> tenemos </w:t>
      </w:r>
      <w:r w:rsidR="00E6727A">
        <w:t>la ficha</w:t>
      </w:r>
      <w:r w:rsidR="00730F15">
        <w:t xml:space="preserve"> </w:t>
      </w:r>
      <w:r>
        <w:t xml:space="preserve">inicial con que se crearon las </w:t>
      </w:r>
      <w:r w:rsidR="00E6727A">
        <w:t>cuentas, pero</w:t>
      </w:r>
      <w:r>
        <w:t xml:space="preserve"> </w:t>
      </w:r>
      <w:r w:rsidR="00E6727A">
        <w:t xml:space="preserve">no </w:t>
      </w:r>
      <w:r w:rsidR="004D1E95">
        <w:t xml:space="preserve">se </w:t>
      </w:r>
      <w:r w:rsidR="00E6727A">
        <w:t>reconocen</w:t>
      </w:r>
      <w:r w:rsidR="00730F15">
        <w:t xml:space="preserve">   la base que aporta planeación municipal de los siguientes conjuntos</w:t>
      </w:r>
      <w:r w:rsidR="00E6727A">
        <w:t xml:space="preserve"> favor definirnos este tema</w:t>
      </w:r>
      <w:r w:rsidR="00A26BBE">
        <w:t xml:space="preserve"> </w:t>
      </w:r>
    </w:p>
    <w:p w14:paraId="3A6D899B" w14:textId="1744C691" w:rsidR="00E962E4" w:rsidRDefault="00E962E4" w:rsidP="00730F15"/>
    <w:p w14:paraId="25911668" w14:textId="47D96C9C" w:rsidR="00730F15" w:rsidRDefault="00730F15" w:rsidP="00730F15">
      <w:r>
        <w:t>Mirador de la pradera, Triada, Altos de Monserrate, Monte bonito, Molivento de las Villas.</w:t>
      </w:r>
    </w:p>
    <w:p w14:paraId="7B2877C8" w14:textId="77777777" w:rsidR="00E962E4" w:rsidRDefault="00E962E4" w:rsidP="00730F15"/>
    <w:p w14:paraId="557C13F1" w14:textId="1415EFC7" w:rsidR="00730F15" w:rsidRDefault="00730F15" w:rsidP="00730F15"/>
    <w:p w14:paraId="679B558F" w14:textId="298F3EAD" w:rsidR="004D1E95" w:rsidRDefault="00730F15" w:rsidP="004D1E95">
      <w:pPr>
        <w:jc w:val="both"/>
      </w:pPr>
      <w:proofErr w:type="gramStart"/>
      <w:r>
        <w:t>Además</w:t>
      </w:r>
      <w:proofErr w:type="gramEnd"/>
      <w:r>
        <w:t xml:space="preserve"> informarles que existe</w:t>
      </w:r>
      <w:r>
        <w:t xml:space="preserve">n </w:t>
      </w:r>
      <w:r w:rsidR="004D1E95">
        <w:t>6162 viviendas</w:t>
      </w:r>
      <w:r w:rsidR="00E962E4">
        <w:t xml:space="preserve"> pertenecientes al estrato </w:t>
      </w:r>
      <w:r w:rsidR="00E6727A">
        <w:t>(</w:t>
      </w:r>
      <w:r w:rsidR="00E962E4">
        <w:t>3</w:t>
      </w:r>
      <w:r w:rsidR="00E6727A">
        <w:t>)</w:t>
      </w:r>
      <w:r w:rsidR="00E962E4">
        <w:t xml:space="preserve"> y </w:t>
      </w:r>
      <w:r w:rsidR="00E6727A">
        <w:t>(</w:t>
      </w:r>
      <w:r w:rsidR="00E962E4">
        <w:t>4</w:t>
      </w:r>
      <w:r w:rsidR="00E6727A">
        <w:t xml:space="preserve">) </w:t>
      </w:r>
      <w:r>
        <w:t>de la base que ust</w:t>
      </w:r>
      <w:r w:rsidR="00E6727A">
        <w:t>e</w:t>
      </w:r>
      <w:r>
        <w:t xml:space="preserve">des </w:t>
      </w:r>
      <w:r w:rsidR="00171815">
        <w:t>aportan sin</w:t>
      </w:r>
      <w:r>
        <w:t xml:space="preserve"> una ficha reconocida entre las cuales se encuentran los </w:t>
      </w:r>
      <w:r w:rsidR="00E6727A">
        <w:t>siguientes</w:t>
      </w:r>
      <w:r>
        <w:t xml:space="preserve"> conjuntos</w:t>
      </w:r>
      <w:r w:rsidR="004D1E95">
        <w:t>;</w:t>
      </w:r>
      <w:r w:rsidR="004D1E95">
        <w:t xml:space="preserve"> la definición de este tema es fundamental para el momento en que se deba aplicar el subsidio en el estrato 3 por emergencia (Covid 19</w:t>
      </w:r>
      <w:r w:rsidR="00171815">
        <w:t>) y</w:t>
      </w:r>
      <w:r w:rsidR="004D1E95">
        <w:t xml:space="preserve"> saber </w:t>
      </w:r>
      <w:r w:rsidR="004D1E95">
        <w:t>cuáles</w:t>
      </w:r>
      <w:r w:rsidR="004D1E95">
        <w:t xml:space="preserve"> de estos </w:t>
      </w:r>
      <w:r w:rsidR="00171815">
        <w:t>conjuntos son</w:t>
      </w:r>
      <w:r w:rsidR="004D1E95">
        <w:t xml:space="preserve"> susceptibles a la aplicación de subsidio y no tener problemas posteriores de </w:t>
      </w:r>
      <w:r w:rsidR="00171815">
        <w:t>conciliación.</w:t>
      </w:r>
    </w:p>
    <w:p w14:paraId="7B33B0E6" w14:textId="4D2E5020" w:rsidR="00E6727A" w:rsidRDefault="00730F15" w:rsidP="00730F15">
      <w:r>
        <w:t xml:space="preserve"> </w:t>
      </w:r>
    </w:p>
    <w:p w14:paraId="23D8297F" w14:textId="77777777" w:rsidR="00A26BBE" w:rsidRDefault="00A26BBE" w:rsidP="00730F15"/>
    <w:p w14:paraId="289C5600" w14:textId="6EA2EB8F" w:rsidR="00730F15" w:rsidRDefault="00730F15" w:rsidP="00730F15">
      <w:r>
        <w:t>Estrato 3:</w:t>
      </w:r>
    </w:p>
    <w:p w14:paraId="72716972" w14:textId="03E72DBC" w:rsidR="00730F15" w:rsidRDefault="00730F15" w:rsidP="00730F15"/>
    <w:p w14:paraId="56D22763" w14:textId="7E6F1CAA" w:rsidR="00730F15" w:rsidRDefault="00E6727A" w:rsidP="00730F15">
      <w:r>
        <w:t>Jardines de</w:t>
      </w:r>
      <w:r w:rsidR="00730F15">
        <w:t xml:space="preserve"> Babilonia, Tadaima, </w:t>
      </w:r>
      <w:r>
        <w:t>Irazú</w:t>
      </w:r>
      <w:r w:rsidR="00730F15">
        <w:t xml:space="preserve">, Acqua parque residencial, Terrazino, Villavento, Palmar de </w:t>
      </w:r>
      <w:r>
        <w:t>Villavento</w:t>
      </w:r>
      <w:r w:rsidR="00730F15">
        <w:t xml:space="preserve">, Mitaca, Torres de Santa Marta, Arboleda de Santa Mónica, Torres de la </w:t>
      </w:r>
      <w:r>
        <w:t>Arboleda, Mirador</w:t>
      </w:r>
      <w:r w:rsidR="00730F15">
        <w:t xml:space="preserve"> de la Sultana, </w:t>
      </w:r>
      <w:r>
        <w:t>Monte bobito</w:t>
      </w:r>
      <w:r w:rsidR="00730F15">
        <w:t xml:space="preserve"> Reservado</w:t>
      </w:r>
    </w:p>
    <w:p w14:paraId="7584FAB1" w14:textId="0992585B" w:rsidR="007C4795" w:rsidRDefault="007C4795" w:rsidP="00730F15"/>
    <w:p w14:paraId="15C85340" w14:textId="75D8374F" w:rsidR="007C4795" w:rsidRDefault="007C4795" w:rsidP="007C4795">
      <w:r>
        <w:t xml:space="preserve">Estrato </w:t>
      </w:r>
      <w:r>
        <w:t>4:</w:t>
      </w:r>
    </w:p>
    <w:p w14:paraId="02CED115" w14:textId="5337BE03" w:rsidR="007C4795" w:rsidRDefault="007C4795" w:rsidP="007C4795"/>
    <w:p w14:paraId="1C815974" w14:textId="382C7585" w:rsidR="007C4795" w:rsidRDefault="007C4795" w:rsidP="007C4795">
      <w:r>
        <w:t xml:space="preserve">Mirador del colibrí, Alicante, </w:t>
      </w:r>
      <w:r w:rsidR="00E6727A">
        <w:t>Ciprés</w:t>
      </w:r>
      <w:r>
        <w:t xml:space="preserve">, Torres </w:t>
      </w:r>
      <w:r w:rsidR="00E6727A">
        <w:t>Ámbar</w:t>
      </w:r>
      <w:r>
        <w:t xml:space="preserve">, Senderos de la Pradera, Rincón de la </w:t>
      </w:r>
      <w:r w:rsidR="00E6727A">
        <w:t>Pradera, Molivento</w:t>
      </w:r>
      <w:r>
        <w:t xml:space="preserve"> etapa 1 y </w:t>
      </w:r>
      <w:r w:rsidR="00171815">
        <w:t>2, Papiro</w:t>
      </w:r>
      <w:r>
        <w:t>, Parque Jardín, Mirador de Villavento</w:t>
      </w:r>
      <w:r w:rsidR="00A26BBE">
        <w:t>.</w:t>
      </w:r>
    </w:p>
    <w:p w14:paraId="11D1BA2D" w14:textId="35E01DE6" w:rsidR="00A26BBE" w:rsidRDefault="00A26BBE" w:rsidP="007C4795"/>
    <w:p w14:paraId="71E7DA51" w14:textId="66AF467E" w:rsidR="00A26BBE" w:rsidRDefault="00A26BBE" w:rsidP="007C4795"/>
    <w:p w14:paraId="6D302D5B" w14:textId="2332D800" w:rsidR="00A26BBE" w:rsidRDefault="00A26BBE" w:rsidP="007C4795">
      <w:r>
        <w:t>Quedo atento a una respuesta oportuna, para poder hacer aplicación de la base de estratificación o que me indiquen cual es la medida a tomar.</w:t>
      </w:r>
    </w:p>
    <w:p w14:paraId="70954027" w14:textId="28CB154D" w:rsidR="00A26BBE" w:rsidRDefault="00A26BBE" w:rsidP="007C4795"/>
    <w:p w14:paraId="2CCFE8ED" w14:textId="0EA8F8AF" w:rsidR="00A26BBE" w:rsidRDefault="00A26BBE" w:rsidP="007C4795">
      <w:r>
        <w:t>Cordialmente:</w:t>
      </w:r>
    </w:p>
    <w:p w14:paraId="035903B5" w14:textId="08EFD7BA" w:rsidR="00A26BBE" w:rsidRDefault="00A26BBE" w:rsidP="007C4795"/>
    <w:p w14:paraId="7433AB0C" w14:textId="6D13C383" w:rsidR="00A26BBE" w:rsidRDefault="00A26BBE" w:rsidP="007C4795">
      <w:r>
        <w:t>Mauricio Andrés Rodas Taborda</w:t>
      </w:r>
    </w:p>
    <w:p w14:paraId="2A407C77" w14:textId="7A0E4842" w:rsidR="00A26BBE" w:rsidRDefault="00A26BBE" w:rsidP="007C4795">
      <w:r>
        <w:t>Subgerente Comercial y de mercadeo.</w:t>
      </w:r>
    </w:p>
    <w:sectPr w:rsidR="00A26BBE" w:rsidSect="00E962E4">
      <w:headerReference w:type="default" r:id="rId7"/>
      <w:footerReference w:type="default" r:id="rId8"/>
      <w:pgSz w:w="12242" w:h="15842" w:code="1"/>
      <w:pgMar w:top="720" w:right="720" w:bottom="720" w:left="720" w:header="573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F124E" w14:textId="77777777" w:rsidR="0093602B" w:rsidRDefault="0093602B">
      <w:r>
        <w:separator/>
      </w:r>
    </w:p>
  </w:endnote>
  <w:endnote w:type="continuationSeparator" w:id="0">
    <w:p w14:paraId="2922EEEC" w14:textId="77777777" w:rsidR="0093602B" w:rsidRDefault="0093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073E" w14:textId="785F7F21" w:rsidR="00420F2A" w:rsidRDefault="009E2E2A">
    <w:pPr>
      <w:pStyle w:val="Piedepgina"/>
    </w:pPr>
    <w:r>
      <w:rPr>
        <w:noProof/>
      </w:rPr>
      <w:drawing>
        <wp:inline distT="0" distB="0" distL="0" distR="0" wp14:anchorId="1D676D3C" wp14:editId="3AD42A17">
          <wp:extent cx="5613400" cy="1048385"/>
          <wp:effectExtent l="0" t="0" r="635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D586" w14:textId="77777777" w:rsidR="0093602B" w:rsidRDefault="0093602B">
      <w:r>
        <w:separator/>
      </w:r>
    </w:p>
  </w:footnote>
  <w:footnote w:type="continuationSeparator" w:id="0">
    <w:p w14:paraId="1F1A2F84" w14:textId="77777777" w:rsidR="0093602B" w:rsidRDefault="0093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6C9D" w14:textId="77777777" w:rsidR="00420F2A" w:rsidRPr="00AA2207" w:rsidRDefault="002241D0" w:rsidP="006815EB">
    <w:pPr>
      <w:tabs>
        <w:tab w:val="center" w:pos="4252"/>
        <w:tab w:val="right" w:pos="8504"/>
      </w:tabs>
    </w:pPr>
    <w:r>
      <w:rPr>
        <w:noProof/>
        <w:lang w:val="es-ES_tradnl" w:eastAsia="es-ES_tradnl"/>
      </w:rPr>
      <w:drawing>
        <wp:inline distT="0" distB="0" distL="0" distR="0" wp14:anchorId="6339AD7A" wp14:editId="36C1049A">
          <wp:extent cx="5613400" cy="981075"/>
          <wp:effectExtent l="0" t="0" r="0" b="9525"/>
          <wp:docPr id="1" name="Imagen 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6ACFC" w14:textId="77777777" w:rsidR="00420F2A" w:rsidRDefault="009360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CF8"/>
    <w:multiLevelType w:val="hybridMultilevel"/>
    <w:tmpl w:val="0BE01054"/>
    <w:lvl w:ilvl="0" w:tplc="D882A32A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88" w:hanging="360"/>
      </w:pPr>
    </w:lvl>
    <w:lvl w:ilvl="2" w:tplc="040A001B" w:tentative="1">
      <w:start w:val="1"/>
      <w:numFmt w:val="lowerRoman"/>
      <w:lvlText w:val="%3."/>
      <w:lvlJc w:val="right"/>
      <w:pPr>
        <w:ind w:left="2208" w:hanging="180"/>
      </w:pPr>
    </w:lvl>
    <w:lvl w:ilvl="3" w:tplc="040A000F" w:tentative="1">
      <w:start w:val="1"/>
      <w:numFmt w:val="decimal"/>
      <w:lvlText w:val="%4."/>
      <w:lvlJc w:val="left"/>
      <w:pPr>
        <w:ind w:left="2928" w:hanging="360"/>
      </w:pPr>
    </w:lvl>
    <w:lvl w:ilvl="4" w:tplc="040A0019" w:tentative="1">
      <w:start w:val="1"/>
      <w:numFmt w:val="lowerLetter"/>
      <w:lvlText w:val="%5."/>
      <w:lvlJc w:val="left"/>
      <w:pPr>
        <w:ind w:left="3648" w:hanging="360"/>
      </w:pPr>
    </w:lvl>
    <w:lvl w:ilvl="5" w:tplc="040A001B" w:tentative="1">
      <w:start w:val="1"/>
      <w:numFmt w:val="lowerRoman"/>
      <w:lvlText w:val="%6."/>
      <w:lvlJc w:val="right"/>
      <w:pPr>
        <w:ind w:left="4368" w:hanging="180"/>
      </w:pPr>
    </w:lvl>
    <w:lvl w:ilvl="6" w:tplc="040A000F" w:tentative="1">
      <w:start w:val="1"/>
      <w:numFmt w:val="decimal"/>
      <w:lvlText w:val="%7."/>
      <w:lvlJc w:val="left"/>
      <w:pPr>
        <w:ind w:left="5088" w:hanging="360"/>
      </w:pPr>
    </w:lvl>
    <w:lvl w:ilvl="7" w:tplc="040A0019" w:tentative="1">
      <w:start w:val="1"/>
      <w:numFmt w:val="lowerLetter"/>
      <w:lvlText w:val="%8."/>
      <w:lvlJc w:val="left"/>
      <w:pPr>
        <w:ind w:left="5808" w:hanging="360"/>
      </w:pPr>
    </w:lvl>
    <w:lvl w:ilvl="8" w:tplc="0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3BB0227"/>
    <w:multiLevelType w:val="hybridMultilevel"/>
    <w:tmpl w:val="025A77F4"/>
    <w:lvl w:ilvl="0" w:tplc="04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6CCF"/>
    <w:multiLevelType w:val="hybridMultilevel"/>
    <w:tmpl w:val="D80007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20B"/>
    <w:multiLevelType w:val="hybridMultilevel"/>
    <w:tmpl w:val="C826D610"/>
    <w:lvl w:ilvl="0" w:tplc="0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72A62"/>
    <w:multiLevelType w:val="hybridMultilevel"/>
    <w:tmpl w:val="71D46E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C0382"/>
    <w:multiLevelType w:val="hybridMultilevel"/>
    <w:tmpl w:val="F818427E"/>
    <w:lvl w:ilvl="0" w:tplc="0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553B"/>
    <w:multiLevelType w:val="hybridMultilevel"/>
    <w:tmpl w:val="6F848386"/>
    <w:lvl w:ilvl="0" w:tplc="EFAC378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23D0F"/>
    <w:multiLevelType w:val="singleLevel"/>
    <w:tmpl w:val="6468698E"/>
    <w:lvl w:ilvl="0">
      <w:start w:val="8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8" w15:restartNumberingAfterBreak="0">
    <w:nsid w:val="6E340682"/>
    <w:multiLevelType w:val="singleLevel"/>
    <w:tmpl w:val="BA549DB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9" w15:restartNumberingAfterBreak="0">
    <w:nsid w:val="74B47F07"/>
    <w:multiLevelType w:val="hybridMultilevel"/>
    <w:tmpl w:val="24647C6A"/>
    <w:lvl w:ilvl="0" w:tplc="69C66180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bCs/>
        <w:i w:val="0"/>
        <w:sz w:val="32"/>
        <w:szCs w:val="3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640F"/>
    <w:multiLevelType w:val="singleLevel"/>
    <w:tmpl w:val="D538842A"/>
    <w:lvl w:ilvl="0">
      <w:start w:val="15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D0"/>
    <w:rsid w:val="00031149"/>
    <w:rsid w:val="00046332"/>
    <w:rsid w:val="00051AB3"/>
    <w:rsid w:val="000D17FD"/>
    <w:rsid w:val="000E104E"/>
    <w:rsid w:val="00117EAF"/>
    <w:rsid w:val="00121F5F"/>
    <w:rsid w:val="00135EC8"/>
    <w:rsid w:val="00166E79"/>
    <w:rsid w:val="00171815"/>
    <w:rsid w:val="00172D03"/>
    <w:rsid w:val="001B7ED8"/>
    <w:rsid w:val="001F6A9A"/>
    <w:rsid w:val="00211897"/>
    <w:rsid w:val="002152F6"/>
    <w:rsid w:val="002241D0"/>
    <w:rsid w:val="00242679"/>
    <w:rsid w:val="0025125A"/>
    <w:rsid w:val="0026526D"/>
    <w:rsid w:val="0027269A"/>
    <w:rsid w:val="002A12EC"/>
    <w:rsid w:val="002C164E"/>
    <w:rsid w:val="002C297B"/>
    <w:rsid w:val="002D04B8"/>
    <w:rsid w:val="002F0DDE"/>
    <w:rsid w:val="00325BD4"/>
    <w:rsid w:val="00367C63"/>
    <w:rsid w:val="00383CCA"/>
    <w:rsid w:val="003A7625"/>
    <w:rsid w:val="003B6509"/>
    <w:rsid w:val="003C2B8F"/>
    <w:rsid w:val="003E51A3"/>
    <w:rsid w:val="00403ED1"/>
    <w:rsid w:val="00404193"/>
    <w:rsid w:val="00406153"/>
    <w:rsid w:val="00423A7B"/>
    <w:rsid w:val="004315C2"/>
    <w:rsid w:val="00476DB9"/>
    <w:rsid w:val="00483715"/>
    <w:rsid w:val="00496B6A"/>
    <w:rsid w:val="004D1E95"/>
    <w:rsid w:val="004D5649"/>
    <w:rsid w:val="004D5BD1"/>
    <w:rsid w:val="004F4C82"/>
    <w:rsid w:val="0051619B"/>
    <w:rsid w:val="00537BAF"/>
    <w:rsid w:val="00561388"/>
    <w:rsid w:val="00583846"/>
    <w:rsid w:val="005A2711"/>
    <w:rsid w:val="005D20E1"/>
    <w:rsid w:val="005E5C87"/>
    <w:rsid w:val="006211CC"/>
    <w:rsid w:val="006361CD"/>
    <w:rsid w:val="0066258B"/>
    <w:rsid w:val="0068381C"/>
    <w:rsid w:val="006A147E"/>
    <w:rsid w:val="006A328F"/>
    <w:rsid w:val="006B08FC"/>
    <w:rsid w:val="006C0056"/>
    <w:rsid w:val="006C5CB6"/>
    <w:rsid w:val="007067FD"/>
    <w:rsid w:val="00706CAE"/>
    <w:rsid w:val="00726AFB"/>
    <w:rsid w:val="00730AB5"/>
    <w:rsid w:val="00730F15"/>
    <w:rsid w:val="007400AB"/>
    <w:rsid w:val="00784F25"/>
    <w:rsid w:val="007874CF"/>
    <w:rsid w:val="007955BC"/>
    <w:rsid w:val="007C4795"/>
    <w:rsid w:val="00807123"/>
    <w:rsid w:val="00813634"/>
    <w:rsid w:val="00815786"/>
    <w:rsid w:val="00825870"/>
    <w:rsid w:val="008340B7"/>
    <w:rsid w:val="0084591A"/>
    <w:rsid w:val="008542AD"/>
    <w:rsid w:val="00873F33"/>
    <w:rsid w:val="008A3E8C"/>
    <w:rsid w:val="008A5721"/>
    <w:rsid w:val="008D48A8"/>
    <w:rsid w:val="008F2640"/>
    <w:rsid w:val="00902A10"/>
    <w:rsid w:val="009245BD"/>
    <w:rsid w:val="0093602B"/>
    <w:rsid w:val="00946B61"/>
    <w:rsid w:val="00956518"/>
    <w:rsid w:val="00973F8A"/>
    <w:rsid w:val="009772DC"/>
    <w:rsid w:val="009916E2"/>
    <w:rsid w:val="009B0186"/>
    <w:rsid w:val="009B5041"/>
    <w:rsid w:val="009E2E2A"/>
    <w:rsid w:val="00A05617"/>
    <w:rsid w:val="00A26BBE"/>
    <w:rsid w:val="00A33823"/>
    <w:rsid w:val="00A75167"/>
    <w:rsid w:val="00A8479C"/>
    <w:rsid w:val="00A92E8B"/>
    <w:rsid w:val="00A935DD"/>
    <w:rsid w:val="00AE3D97"/>
    <w:rsid w:val="00AF1E3A"/>
    <w:rsid w:val="00AF3907"/>
    <w:rsid w:val="00B422A2"/>
    <w:rsid w:val="00B446DE"/>
    <w:rsid w:val="00B47D3C"/>
    <w:rsid w:val="00B83E23"/>
    <w:rsid w:val="00C062A2"/>
    <w:rsid w:val="00C232F7"/>
    <w:rsid w:val="00C3132F"/>
    <w:rsid w:val="00C41C93"/>
    <w:rsid w:val="00C63DBD"/>
    <w:rsid w:val="00C819F2"/>
    <w:rsid w:val="00C82022"/>
    <w:rsid w:val="00C84500"/>
    <w:rsid w:val="00C92894"/>
    <w:rsid w:val="00CE4439"/>
    <w:rsid w:val="00D14959"/>
    <w:rsid w:val="00D206A6"/>
    <w:rsid w:val="00D27B8F"/>
    <w:rsid w:val="00D33354"/>
    <w:rsid w:val="00D50DD9"/>
    <w:rsid w:val="00D86307"/>
    <w:rsid w:val="00DB208E"/>
    <w:rsid w:val="00DB3B65"/>
    <w:rsid w:val="00DE258D"/>
    <w:rsid w:val="00E20655"/>
    <w:rsid w:val="00E21C52"/>
    <w:rsid w:val="00E22973"/>
    <w:rsid w:val="00E26126"/>
    <w:rsid w:val="00E26654"/>
    <w:rsid w:val="00E370D8"/>
    <w:rsid w:val="00E51511"/>
    <w:rsid w:val="00E60253"/>
    <w:rsid w:val="00E6727A"/>
    <w:rsid w:val="00E816D6"/>
    <w:rsid w:val="00E83592"/>
    <w:rsid w:val="00E962E4"/>
    <w:rsid w:val="00E97D97"/>
    <w:rsid w:val="00EA46D1"/>
    <w:rsid w:val="00EE5E73"/>
    <w:rsid w:val="00EE6E84"/>
    <w:rsid w:val="00F56B51"/>
    <w:rsid w:val="00F73331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8DAAB"/>
  <w15:chartTrackingRefBased/>
  <w15:docId w15:val="{F3434416-B0C3-4A65-A7B0-7B3B6C93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41D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41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41D0"/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241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41D0"/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2F6"/>
    <w:rPr>
      <w:rFonts w:ascii="Segoe UI" w:eastAsia="Times New Roman" w:hAnsi="Segoe UI" w:cs="Segoe UI"/>
      <w:color w:val="000000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3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DE CONTROL INTERNO DISCIPLINARIO</dc:creator>
  <cp:keywords/>
  <dc:description/>
  <cp:lastModifiedBy>SUBGERENTE COMECIAL Y MERCADEO</cp:lastModifiedBy>
  <cp:revision>10</cp:revision>
  <cp:lastPrinted>2020-03-26T18:47:00Z</cp:lastPrinted>
  <dcterms:created xsi:type="dcterms:W3CDTF">2020-04-15T18:13:00Z</dcterms:created>
  <dcterms:modified xsi:type="dcterms:W3CDTF">2020-04-15T20:19:00Z</dcterms:modified>
</cp:coreProperties>
</file>